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podrosną jego synowie* – (pójdą) pod miecz; a jego potomkowie nie nasycą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dzieci, gdy podrosną, spada miecz, a ich potomstwo nie nasyci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rozmnożą się jego synowie,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miecz; a jego potomstwo nie nasyci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rozmnożą synowie jego, pójdą pod miecz: a potomstwo jego nie nasyci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rozmnożą synowie jego, pod mieczem będą, a wnukowie jego nie najedzą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się mnożą pod miecz, a jego potomstwo nie syci się chlebem,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dzieci podrosną, pójdą pod miecz; a jego latorośle nie nasycą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rozmnożą się jego synowie, pójdą pod miecz, a jego potomstwo nie nasyci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wielu synów, zginą od miecza, a jego wnuki nie nasycą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rozmnożą się jego synowie, czeka ich miecz, a potomstwo jego nie nasyci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сини будуть численні, будуть на вигублення. Якщо ж і стануть мужами, будуть жебрати.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podrosną – pójdą pod miecz, a jego potomkowie nie nasycą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synowie się mnożą, to pod miecz; a jego potomkowie nie będą mieli dosyć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choćby liczni byli jego synowie.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2024-05-20T15:29:09Z</dcterms:modified>
</cp:coreProperties>
</file>