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8"/>
        <w:gridCol w:w="1878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2024-05-21T04:14:34Z</dcterms:modified>
</cp:coreProperties>
</file>