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8"/>
        <w:gridCol w:w="3410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—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Salamijel,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 -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Curiszaddaja;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Szimona Szlumiel, syn Curiszadaja,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Симеона -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Szymeona Szelumiel, syn Curyszaddaja;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Curiszaddaja;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2024-05-11T04:43:20Z</dcterms:modified>
</cp:coreProperties>
</file>