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miesiącu, w pierwszym dniu tego miesiąca, będziecie mieli święte zgromadzenie. Nie będziecie wykonywali żadnej ciężkiej pracy. Będzie to dla was dzień trąbienia.*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w pierwszym dniu tego miesiąca, zwołacie święte zgromadzenie. Nie będziecie wówczas wykonywać żadnej ciężkiej pracy. Dzień ten uświetnicie dźwiękiem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miesiąca będziecie mieli święte zgromadzenie; nie będziecie wykonywać żadnej ciężkiej pracy. Będzie to dla was dzień wesołego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zaś siódmego w pierwszy dzień jego, zgromadzenie święte mieć będziecie; żadnej roboty służebniczej nie będziecie czynić; dzień jest wesołego trąbienia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też siódmego pierwszy dzień chwalebny i święty będzie wam. Wszelkiego dzieła niewolniczego czynić weń nie będziecie, bo jest dzień trąbienia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siódmego miesiąca będziecie mieć zwołanie święte; wtedy nie wolno wykonywać żadnej pracy. Będzie on dla was dniem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pierwszego dnia miesiąca, będziecie mieli uroczyście ogłoszone święto; nie będziecie wykonywać żadnej ciężkiej pracy, będzie to dla was dzień radości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będziecie mieli święte zwoływanie – nie wolno wam wykonywać żadnej uciążliwej pracy. Będzie to dla was dzień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siódmego miesiąca będziecie mieli święte zgromadzenie i w tym dniu nie wolno wam wykonywać żadnej uciążliwej pracy. Będzie to dla was dzień, kiedy rozlegać się będzie donośny głos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siódmego miesiąca będziecie mieli zgromadzenie świąteczne: nie będziecie wykonywali żadnej uciążliwej pracy. Będzie to dla was Dzień Fanfar.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miesiącu [tiszri], pierwszego dnia miesiąca, będzie święte zwołanie dla was. Żadnej czynności zakazanej pracy nie będziecie wykonywać. Będzie to dla was dzień dęcia [w szofar].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сьомого місяця, першого (дня) місяця буде вам святим збором, не чинитимете всякого службового діла; буде вам днем знаку.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miesiąca, pierwszego dnia tego miesiąca, będzie u was świąteczne zgromadzenie; nie wykonujcie żadnej uciążliwej pracy; będzie on dla was Dniem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miesiącu siódmym, pierwszego dnia tego miesiąca, macie urządzić święte zgromadzenie. Nie wolno wam wykonywać żadnej ciężkiej pracy. Będzie to dla was dzień trąbienia.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2024-06-03T01:52:22Z</dcterms:modified>
</cp:coreProperties>
</file>