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dwa wróble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są sprzedawane? I jeden z nich nie spadnie na ― ziemię bez ―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za assariona jest sprzedawane są sprzedawane i jeden z nich nie spadnie na ziemię bez Ojca waszego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dwóch wróbli nie sprzedają za assariona?* A ani jeden z nich nie spadnie na ziemię wbrew waszemu Ojcu.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Czyż nie dwa wróble (za) asa są sprzedawane? I jeden z nich nie spadnie na ziemię bez Ojca waszego.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dwa wróbelki (za) assariona jest sprzedawane (są sprzedawane) i jeden z nich nie spadnie na ziemię bez Ojca waszego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0,4 g miedzi lub 45 min pracy, zob. &lt;x&gt;470 10:29&lt;/x&gt;. Bóg troszczy się nawet o to, co człowiek uważa za bezwartościowe.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2024-05-20T08:17:34Z</dcterms:modified>
</cp:coreProperties>
</file>