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 ze ― złego był i zarżnął ― brata jego, i ze względu na co zamordował jego? Bowiem ― dzieła jego złe były, ― zaś ―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 z niegodziwego był i zabił brutalnie brata jego i dzięki czemu zabił brutalnie go ponieważ czyny jego niegodziwe był były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był od złego i zamordował* swojego brata. A dlaczego go zamordował? Dlatego, że jego czyny były złe, a czyny jego brata sprawiedliwe.**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jako Kain ze złego był i zabił brata jego. I dzięki czemu zabił go? Bo czyny jego złe były, zaś brata jego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 z niegodziwego był i zabił brutalnie brata jego i dzięki czemu zabił brutalnie go ponieważ czyny jego niegodziwe był (były) zaś brata jego sprawiedliwe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zamordował, σφάζω, lub: zarżnął, brutalnie zamordował.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2024-05-20T04:33:44Z</dcterms:modified>
</cp:coreProperties>
</file>