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 i purpury zwisały na srebrnych pierścieniach i alabastrowych kolumnach. Złote i srebrne sofy stały na mozaice z porfiru, alabastru, masy perłowej i 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Wisiały w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białe, zielone i błękitne tkaniny przymocowane sznurami z bisioru i purpury do srebrnych pierścieni na słupach z marmuru. Złote i srebrne łoża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posadzce z kryształu i marmuru, z białego i czarnego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białe, zielone i hijacyntowe zawieszono na sznurach bisiorowych i szarłatnych, na kolcach srebrnych i na słupach marmurowych; łoża złote i srebrne na tle kryształowem, i marmurowem, i paryjowem, i socharowem.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wisiały po wszytkich stronach opony białe i zielone, i hiancyntowe, zawieszone na sznurach bisiorowych i szarłatnych, które były przez kolca kości słoniowej przewleczone i na słupiech marmurowych zawieszone. Łóżka też złote i srebrne rozłożone były na tle smaragdowym i marmurowym kamieniem położonym, które dziwną rozmaitością malowanie zdobiło.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tkaniny lniane i fioletowa purpura były przymocowane sznurami z bisioru i czerwonej purpury do srebrnych pierścieni na kolumnach z białego marmuru. Złote i srebrne sofy stały na posadzce z kamieni koloru szmaragdu, białego marmuru, masy perłowej i na mozaice.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karmazynowe i fioletowe lniane i bawełniane kotary ujęte w srebrne pierścienie zwisały na bisiorowych sznurach z alabastrowych kolumn; złote i srebrne sofy ustawione były na mozaikowej posadzce z alabastru, białego marmuru, korali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Biała lniana tkanina i tkanina fioletowa były przymocowane sznurami z bisioru i czerwonej purpury do srebrnych pierścieni na kolumnach z alabastru. Na posadzce z porfiru, alabastru, masy perłowej i marmuru stały złote i srebrne sofy.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dziedzińcem rozpięto delikatne tkaniny z bisioru i lnu, które sznurami z bisioru i szkarłatu przymocowano do srebrnych i złotych pierścieni, a te do kolumn z białego marmuru. Złote i srebrne sofy ustawiono na posadzce z kamieni w kolorze szmaragdu, masy perłowej i białego marmuru, a przezroczyste, misternie tkane pokrycia ozdobiono wpiętymi dokoła kwiatami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Drogocenne tkaniny białe, purpurowe i fioletowe były przymocowane do kolumn z białego marmuru za pomocą sznurów z bisioru i ze szkarłatu na srebrnych pierścieniach. Złote i srebrne łoża [biesiadne] stały na posadzce z alabastru i białego marmuru, masy perłowej i mozaiki.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їхнього голосу кожний нарід приготовився до бою, щоб воювати проти праведного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białe, lniane i hiacyntowe zasłony, zawieszone na srebrnych pierścieniach oraz na marmurowych kolumnach, na sznurach z bisioru i szkarłatu; a także złote i srebrne łoża na posadzce z marmuru, alabastru, perłowej macicy oraz nakrapianego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tkaniny lniane, delikatne tkaniny bawełniane i błękitne, umocowane sznurami z delikatnego materiału, i barwiona czerwonawą purpurą wełna w srebrnych pierścieniach i na kolumnach z marmuru, łoża ze złota i srebra na posadzce z porfiru i marmuru, i masy perłowej, i czarnego 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2024-05-16T15:57:14Z</dcterms:modified>
</cp:coreProperties>
</file>