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Estera ponownie przemówiła do króla. Upadła mu do stóp, płakała i błagała go o łaskę, aby odwrócił nieszczęście (obmyślane przez) Hamana Agagitę i jego plan, który uknuł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Estera raz jeszcze zwróciła się do króla. Upadła mu do stóp i z płaczem błagała o łaskę, o to, by zechciał zapobiec nieszczęściu, które chciał sprowadzić Haman, potomek Agaga, i udaremnił plan, który Haman uknuł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Estera jeszcze mówiła do króla, upadła mu do nóg i z płaczem prosiła go, aby odwrócił złość Hamana, Agagity, i jego zamiar, który powziął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Ester mówiła do króla, upadłszy u nóg jego, i płakała, i prosiła go, aby wniwecz obrócił złość Hamana Agagiejczyka, i zamysł jego, który był wymyślił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tym nie przestając, upadła do nóg królewskich i płakała, i mówiąc do niego prosiła, aby złość Amana Agagitczyka i wymysły jego niecnotliwe, które był wymyślił przeciw Żydom, rozkazał wniwecz obrócić.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Estera przemówiła do króla, i padła mu do nóg, i płakała, i błagała go o łaskę, aby zniweczył przewrotność Hamana, Agagity, i jego zamiar skierowany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Estera ponownie odezwała się do króla, upadłszy mu do nóg, płakała i błagała go o łaskę, aby nie dopuścił do nieszczęsnego zamachu, jaki Haman, potomek Agaga, planował na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ponownie zwróciła się do króla. Upadła do jego nóg, płakała i prosiła o łaskę, aby odwrócił zło Hamana Agagity i jego zamiar, który powziął przeciw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przystąpiła do króla, upadła mu do nóg i prosiła, aby zapobiegł złu, jakie Haman postanowił wyrządzić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zaś ponownie zabrała głos przed królem. Upadłszy mu do nóg poprosiła go z płaczem, by nakazał całkowicie zniweczyć [skutki] złości Hamana, Agagity, [to jest] niecne zamierzenia zwrócone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додавши, сказала до царя і припала до його ніг і благала відсунути зло Амана і те, що він зробив Юдеям.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Estera znowu mówiła przed królem, oraz rzuciwszy się do jego nóg płakała i go błagała, aby obrócił wniwecz niegodziwość Hamana, Agagity, i jego zamysł, który uknuł przeciwko Judejczykom.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Estera ponownie przemówiła do króla i padła u jego stóp, i płakała, i błagała go o łaskę, aby odwrócił zło, które Agagita Haman uknuł przeciwko Żydom.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2024-05-20T03:11:08Z</dcterms:modified>
</cp:coreProperties>
</file>