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7:30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24"/>
        <w:gridCol w:w="49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(przyniósł ofiarę)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książę synów Rubena,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ofiarę złożył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naczelnik synów Rubena Elizur,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z synów Rubenowych Elisur, syn Sedeurów.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Dnia czwartego książę synów Ruben, Elisur, syn Sedeur,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przyniósł dar ofiarny książę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książę synów Rubena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przybył przywódca Rubenitów, Elisur,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Czwartego dnia swoje dary przyniósł Elisur, syn Szedeura, wódz plemienia Rubena.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złożył ofiarę książę Rubenitów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Czwartego dnia przywódca potomków Reuwena, Elicur, syn Szdeura.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Четвертого дня (приніс дар) старшина синів Рувима Елісур син Седіюра.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czwartego dnia naczelnik synów Reubena Elicur, syn Szedeura.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czwartym dniu – naczelnik synów Rubena, Elicur, syn Szedeura.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2024-05-20T09:53:59Z</dcterms:modified>
</cp:coreProperties>
</file>