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Dziesiątego dnia (przyniósł ofiarę) książę synów Dana Achiezer, syn Amiszadaja.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2024-05-20T11:18:43Z</dcterms:modified>
</cp:coreProperties>
</file>