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4"/>
        <w:gridCol w:w="5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też uważałem, że należy gwałtownie wystąpić* przeciw imieniu Jezusa z Nazaretu,**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więc uważałem mnie samego, (że) przeciw imieniu Jezusa Nazarejczyka (trzeba) wiele przeciwnych dokonać*.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wprawdzie więc uważałem sobie przeciw imieniu Jezusa Nazarejczyka trzeba wiele przeciwnych zrobić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15:21&lt;/x&gt;; &lt;x&gt;510 22:8&lt;/x&gt;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"wiele przeciwnych dokonać" - sens: zdecydowanie przeciwdziałać.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2024-05-19T14:35:18Z</dcterms:modified>
</cp:coreProperties>
</file>