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32"/>
        <w:gridCol w:w="186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Kefar-Haamona, i Ofni, i Geba, miast dwanaście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2024-05-20T06:43:31Z</dcterms:modified>
</cp:coreProperties>
</file>