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namaścili go Sadok, kapłan, i Natan, prorok, nad Gichonem na króla i sprowadzili go stamtąd radośni, dlatego miasto huczy – i stąd jest ten głos, który usłyszeliście.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2024-05-17T03:43:57Z</dcterms:modified>
</cp:coreProperties>
</file>