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Niedobra to rzecz,* którą wy robicie! Czy nie powinniście chodzić w bojaźni przed naszym Bogiem, zamiast w pohańbieniu ze strony narodów, naszych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to rzecz : tapejnoza: Postępujecie bardzo źle.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2024-05-20T07:53:06Z</dcterms:modified>
</cp:coreProperties>
</file>