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kapłanów: synowie Chobajasza, synowie Hakosa, synowie Barzilaja, który pojął za żonę jedną z córek Barzilaja z Gileadu i nazwał się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kapłanów: synowie Chobajasza, synowie Hakosa, synowie Barzilaja, który pojął za żonę jedną z córek Barzilaja z Gileadu i nazwał się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Chobajasza, synowie Kosa, synowie Barzillaja, który pojął za żonę jedną z córek Barzillaja Gileadczyka i przybrał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 synowie Hobajowi, synowie Kozowi, synowie Barsylajego; który był pojął z córek Barsylaja Galaadczyka żonę, i nazwany był od imienia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Synowie Habia, synowie Akkos, synowie Bersellaj, który pojął z córek Bersellaj Galaadczyka żonę i przezwany był ich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kapłanów: potomkowie Chobajasza, potomkowie Hakkosa, potomkowie Barzillaja, który wziął za żonę 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 synowie Chobajasza, synowie Hakkosa, synowie Barzillaja, który pojął za żonę jedną z córek Barzillaja Gileadczyka i przyjął ich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Chobajasza, synowie Hakkosa, synowie Barzillaja, który wziął za żonę jedną z córek Barzillaja Gileadyty i był nazywany jego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byli to: potomkowie z rodu Chobajasza, z rodu Hakkosa i z rodu Barzillaja, który ożenił się z jedną z córek Barzillaja Gileadyty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kapłanów zaś: synowie Chobajji, synowie Hakkoca i synowie Barzillaja, tego, który pojął za żonę jedną z córek Barzillaja z Gilead i przybrał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священиків: сини Евія, сини Аккоса, сини Верзеллія, бо взяли жінки з дочок Верзеллія Ґалаадита і їх названо їхним іменем.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kapłanów: Synowie Hobajasza, synowie Hakkosa, synowie Barzylai, który pojął żonę z córek Barzylai Gileadczyka oraz był nazwany od ich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kapłanów zaś: synowie Chabajasza, synowie Hakkoca, synowie Barzillaja, który wziął sobie żonę spośród córek Barzillaja Gileadczyka i został nazwany od ich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2024-05-20T17:31:12Z</dcterms:modified>
</cp:coreProperties>
</file>