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78"/>
        <w:gridCol w:w="3498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również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powiedział Pan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tak przemówił do Mojżesza: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także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jeszcze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2024-05-20T14:18:45Z</dcterms:modified>
</cp:coreProperties>
</file>