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 mną, zmiłujcie się nade mną, wy, moi przyjaciele, bo mnie dotknęła ręka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2024-05-20T11:18:23Z</dcterms:modified>
</cp:coreProperties>
</file>