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dosięgała niebios, a jego głowa dotykała chmury,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wyniosłość takiego dosięgała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sięgała aż do niebios, a jego głowa — do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wstąpiła aż do nieba hardość jego, a obłoku się dotknęła głowa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 aż do nieba pycha jego, a głowa jego tykać się będzie obłoków: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pysze chce sięgać po niebo i głową dotykać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aż do nieba,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własna duma wyniosła go aż pod niebo, a jego głowa chmur by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pysze swej wyniósł się aż pod niebiosa, a głową swoją chmur dosięgnął,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піднесуться до неба його дари, а його жертва доторкнеться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wzniosła się ku niebiosom jego hardość, a głowa sięgała do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wspaniałość jego wznosi się do nieba, a jego głowa sięga obłoków,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2024-05-13T12:57:31Z</dcterms:modified>
</cp:coreProperties>
</file>