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czasu karania,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Wszechmocnego nie są zakryte czasy, 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 Wszechmocnego nie są zakryte czasy? a 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Wszechmocnego nie są zakryte czasy, a którzy go znają, nie wiedzą dni jego.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Wszechmocny nie ustala terminów, a najbliżsi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określił czasów karania i 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mimo iż Wszechmocny nie ukrywa wydarzeń, ci, którzy Go znają, nie rozpoznają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i ci, 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Wszechmogący tajemnicą okrył czasy i wierni Jemu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від Господа сховалися години,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przez Wszechmocnego nie są ustalone czasy, oraz ci, którzy Go poznali, nie mogą zobaczyć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Wszechmocny nie nagromadził czasów, a ci, którzy go znają, nie ujrzeli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2024-05-17T20:00:33Z</dcterms:modified>
</cp:coreProperties>
</file>