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– oni wszyscy są niczym, a ich cacka nie przynoszą pożytku, ich świadkowie – oni* nie widzą ani nie wiedzą, że okryją się wstydem.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— oni wszyscy są niczym! Ich cacka nie przynoszą pożytku! Ich wyznawcy nie widzą i nawet nie wiedzą, że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rzeźbionych posągów są niczym, a ich piękne dzieła nic im nie pomogą; oni sami sobie są świadkami, że nic nie widzą ani nie rozumieją — ku swemu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bałwanów wszyscy nic nie są, i te najmilsze rzeczy ich nic im nie pomogą; czego oni sobie sami świadkami będąc, nic nie widzą, ani rozumieją, żeby się wstydzić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bałwana wszyscy nic nie są, a namilsze rzeczy ich nic im nie pomogą, sami są świadkami ich, że nie widzą ani rozumieją, aby byli pohańbieni.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rzeźbiarze bożków są niczym; dzieła ich ulubione na nic się nie zdadzą; ich czciciele sami nie widzą ani nie zdają sobie sprawy, że się okrywają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bałwanów są w ogóle niczym, a ich ulubione wytwory są bez wartości, ich czciciele są ślepi, a oczywista ich niewiedza naraża ich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posągów są niczym, ich ulubione dzieła są bezużyteczne, a ich czciciele nie widzą i nie rozumieją tego, dlatego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bożków są niczym. Wytwory, którymi się rozkoszują, są bezużyteczne: niczego nie widzą ani nie wiedzą. Oni sami mogą sobie o tym zaświadczyć, dlatego powinni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bałwanów są niczym, najcenniejsze ich dzieła są bezużyteczne; ich świadkowie niczego nie widzą i nic nie rozumieją, dlatego też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ліпили і різьбили, всі безумні, вони чинять свої побажання, які їм не на користь. Але завстидаються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Twórcy posągów – wszyscy są nicością, a ich chluby niezdatne do niczego; ich świadkowie to oni sami; nic nie widzą oraz nie rozumieją ku swej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rzeźbionego wizerunku są nicością, a ich ulubione twory będą bezużyteczne; i jako ich świadkowie one nic nie widzą i nic nie wiedzą – żeby oni się zawstydzili.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: w 1QIsa a dod.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2024-06-02T23:31:33Z</dcterms:modified>
</cp:coreProperties>
</file>