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3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jest z zewnątrz człowieka wchodzące do niego co może go uczynić pospolitym ale co wychodzące z niego te jest te czyniące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Nic, co do człowieka wchodzi z zewnątrz, nie może go zanieczyścić, ale to, co wychodzi z człowieka,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Nic (nie) jest z zewnątrz człowieka wchodzące do niego, co może zanieczyścić go. Ale (co) z człowieka wychodzące jest, to zanieczyszczające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jest z zewnątrz człowieka wchodzące do niego co może go uczynić pospolitym ale (co) wychodzące z niego te jest (te) czyniące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2024-05-19T20:28:56Z</dcterms:modified>
</cp:coreProperties>
</file>