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nie będziesz pożyczał jemu; on będzie na przedzie, a ty będziesz w ogonie.*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pożyczał tobie, a nie ty jemu. On też będzie na przedzie, ty natomiast — w ogonie.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jemu nie będziesz pożyczał. On będzie na czele, a ty będziesz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pożyczał tobie, a ty mu nie będziesz pożyczał, on będzie przedniejszy, a ty będziesz pośledniejszy.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tobie pożyczać będzie, a ty mu nie będziesz pożyczał. On będzie głową, a ty ogonem.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będzie pożyczał, a ty jemu nie pożyczysz. On będzie na czele, a ty zostaniesz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nie ty jemu, on będzie głową, a ty będziesz ogonem.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pożyczał, ale ty mu nie będziesz mógł pożyczyć. On będzie na czele, a ty będziesz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udzielał pożyczek, ale ty jemu nie będziesz miał z czego pożyczyć. On będzie na początku jak głowa, a ty będziesz jak ogon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jemu pożyczać nie będziesz; on będzie na czele, ty zaś pozostaniesz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ci pożyczał, ale ty nie będziesz pożyczał jemu. On będzie silny, a ty słaby.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позичатиме тобі, ти ж йому не позичатимеш. Він буде головою, а ти будеш хвостом.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będzie pożyczał, a ty mu pożyczał nie będziesz; on będzie głową, a ty będziesz kończyną.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pożyczał, ty zaś nie będziesz mu pożyczał. On stanie się głową, ty zaś staniesz się ogonem.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on będzie głową, a ty ogonem.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2024-06-02T17:00:33Z</dcterms:modified>
</cp:coreProperties>
</file>