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 lecz wzbudził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wola Ojca, który mnie posłał, abym nie stracił nic z tego wszystkiego, co mi dał, ale abym to wskrzesił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Ojca, abym z tego wszystkiego, co mi dał, nic nie stracił, ale abym to wzbudził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tego, który mię posłał, Ojca: abym nic z tego wszytkiego, co mi dał, nie stracił, ale bym to wskrzesił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Tego, który Mnie posłał, abym nic nie stracił z tego wszystkiego, co Mi dał, ale żebym to wskrzesił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tego, który mnie posłał, abym z tego wszystkiego, co mi dał, nic nie stracił, lecz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nie utracił nikogo z tych, których Mi dał, lecz wskrzesił ich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z powierzonych Mi ludzi nie tylko nikogo nie stracił, lecz wzbudził ich do życia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wolą Tego, który mnie posłał jest, abym z wszystkiego, co mi dał, nie stracił niczego, lecz żebym to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chce, abym nie utracił nikogo z tych, których mi powierzył, lecz sprawił, że zmartwychwstaną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wolą Ojca mojego, aby każdy, kto widzi Syna i wierzy w Niego, miał życie wieczne; a Ja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воля того, що мене послав, - [Батька], - є та, щоб усе, дане мені ним, я не втратив, але воскресив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zaś jest wola tego który posłał mnie, aby wszystko które trwale dał mi, nie odłączyłbym przez zatracenie z onego, ale stawiłbym na górę ono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wolą Ojca, który mnie posłał, abym z wszystkiego, co mi dał niczego z tego nie zgubił, ale podniósł je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wola Tego, który mnie posłał, abym nie utracił żadnego z tych wszystkich, których mi dał, ale abym ich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wolą tego, który mnie posłał, jest, żebym nic nie stracił ze wszystkiego, co mi dał, ale żebym to wskrzesił w duchu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chce, abym kogoś stracił, ale pragnie, abym wszystkich ożywił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2024-05-22T01:32:23Z</dcterms:modified>
</cp:coreProperties>
</file>