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Szymon Piotr: Panie, do kogo pójdziemy?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Szymon Piotr: Panie! do kogóż pójdziemy? Ty masz słowa żywota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tedy Szymon Piotr: Panie, do kogóż pójdziemy? Słowa żywota wiecznego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kogóż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Panie! Do kogo pójdziemy? Ty masz słowa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Szymon Piotr: „Panie, do kogo mielibyśmy pójść? Przecież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„Panie, do kogo pójdziemy? Ty masz słowa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- Panie, do kogo pójdziemy? Twoje słowa darzą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Симон-Петро: Господи, до кого ж ми підемо? Ти ж бо маєш слова вічного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mu Simon Petros: Utwierdzający panie, istotnie do kogo odejdziemy? Spływające wysłowienia czynów niewiadomego życia organicznego niewiadomego eonowego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 Mu: "Panie, do kogo byśmy poszli? Ty masz słowo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”Panie, do kogo odejdziemy? Ty masz wypowiedzi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 do kogo pójdziemy?—odpowiedział Szymon Piotr. —Twoje słowa prowadzą do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2024-05-15T19:46:43Z</dcterms:modified>
</cp:coreProperties>
</file>