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2"/>
        <w:gridCol w:w="4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umiesz rozpoznać Jego wolę i pouczony przez Prawo wskazać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wolę, rozpoznajesz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lepsze, będąc pouczony przez prawo;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 i rozeznajesz rzeczy różne od niej, wyćwiczony będąc z zakonu;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wolą jego, i rozeznawasz, co jest lepszego, nauczony z zakonu,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pouczony Prawem znasz Jego wolę i umiesz rozpoznać, co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jego, i umiesz rozróżnić dobre od złego, będąc pouczonym przez zakon,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pouczonym przez Prawo, poznajesz Jego wolę i umiesz rozpoznać,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poznajesz Jego wolę, a pouczony Prawem umiesz rozeznać to, co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[Jego] wolę, oceniasz, co takie lub takie, bo pouczany jesteś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chlubisz się swoim Bogiem, znasz jego wolę, a pouczony przez Prawo możesz rozróżnić między dobrem a 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znasz Jego wolę i pouczony przez Prawo umiesz wybrać to, co jest lepsze,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знаєш його волю і, навчений законом, розумієш, що є краще;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ty, pouczony z powodu Prawa, doświadczasz też i poznajesz Jego wolę, roznosząc ją w różne strony;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popierasz to, co słuszne, bo zostałeś pouczony przez Torę,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jego wolę, i uznajesz rzeczy wspaniałe, ponieważ zostałeś ustnie pouczony z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Jego wolę i—pouczeni przez Prawo Mojżesza—wiecie co najlepsze.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2024-05-20T16:00:00Z</dcterms:modified>
</cp:coreProperties>
</file>