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właśnie się trudzę, z tym zmagam stosownie do Jego działania, które z całą siłą się we mnie przejawia.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walcząc według jego mocy,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 też pracuję, bojując według skutecznej mocy jego, która we mnie dzieło swoje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i pracuję, bojując według skuteczności jego, którą we mnie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się trudzę, walcząc Jego mocą,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pracuję, walcząc w mocy jego, która skutecznie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się trudzę, walcząc Jego mocą, która potężnie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się trudzę, by walczyć Jego mocą, która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to się trudzę w walce, opierając się na Jego działaniu, które się spełnia przeze mnie z 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takiego celu pracując, czerpię z niego siły do walki, a jego moc działa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celu trudzę się i walczę, wsparty Jego mocą, która silnie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 і працюю, борючись його силою, яка потужно діє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trudzę, walcząc przez jego siłę, działającą we mnie w przejawach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myślą o tym się mozolę, dokładając wszelkich starań z całą energią, którą On we mnie z taką mocą wzbudza.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ciężko pracuję, wytężając siły zgodnie z jego oddziaływaniem, które we mnie działa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walczę i nad tym pracuję, a czynię to dzięki mocy otrzymanej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2024-05-21T00:22:18Z</dcterms:modified>
</cp:coreProperties>
</file>