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1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działo się* rok w rok, ilekroć (Anna) przychodziła do domu JAHWE, w ten sposób ją drażniła – a ta płakała i nie jadła.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działo się rok w rok, ilekroć Anna przychodziła do domu JAHWE. W ten sposób była dręczona, płakała więc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Elkana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czynił każdego roku, a ilekroć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Anna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przychodziła do domu JAHWE, w ten sposób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Peninna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dokuczała. Ta zaś płakała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czynił Elkana na każdy rok, a Anna też chodziła do domu Pańskiego, tak ją draźniła przeciwnica,że płakiwała i nie jadała.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czynił na każdy rok, kiedy gdy czas nadszedł, chodzili do kościoła PANSKIEGO, i tak ją drażniła, a ona płakała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działo przez wiele lat. Ile razy szła do świątyni Pana, [tamta] dokuczała jej w ten sposób. [Anna] więc płakała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działo się corocznie; ilekroć przychodziła do domu Pańskiego, w ten sposób wyrządzała jej przykrość. Ta zaś płakała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działo się co roku. Ilekroć Anna przychodziła do domu JAHWE, Pennina dokuczała jej w ten sposób, Anna zaś płakała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upokorzenia powtarzały się co roku, kiedy Anna pielgrzymowała do domu JAHWE. Gdy pewnego razu Anna zaczęła płakać i nie chciała jeść,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działo się z roku na rok: ilekroć Anna chodziła do świątyni Jahwe, wtedy Peninna jej dokuczała. Dlatego płakała Anna i nie jadła.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чинила з року на рік коли вона приходила до господнього дому. І була зневірена і плакала і не 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Elkana czynił tak rok rocznie. Zatem ile razy Hanna wchodziła do domu WIEKUISTEGO, Peninna drażniła ją w ten sam sposób, tak, że płakała, i nie jadała.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Postępowała tak co roku, ilekroć ona udawała się do domu JAHWE. I tak jej dokuczała, toteż ona płakała i nie jadła.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impf. czynności powtarzalnej, &lt;x&gt;90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2024-05-19T09:15:55Z</dcterms:modified>
</cp:coreProperties>
</file>