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4"/>
        <w:gridCol w:w="3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zwiastun JAHWE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powtórnie z ―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zawołał Anioł JAHWE z niebios do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2024-05-15T10:43:43Z</dcterms:modified>
</cp:coreProperties>
</file>