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nad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gdyż lunatykuje* i strasznie cierpi; często bowiem wpada w ogień i często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zlituj się (nad) mym synem, bo jest epileptykiem i ciężko* cierpi. Wielekroć bowiem pada w ogień i wielekroć w 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(nad)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prosił: Panie, zmiłuj się nad moim synem. Ma ataki padaczki. Strasznie cierpi. Często wpada do ognia lub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Panie, zmiłuj się nad moim synem, bo jest obłąkanym i bardzo cierpi. Często bowiem wpada w ogień i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Panie! zmiłuj się nad synem moim: albowiem lunatykiem jest, i ciężko się trapi; częstokroć bowiem wpada w ogień, i częstokroć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smiłuj się nad synem moim, abowiem lunatykiem jest i źle się ma: bo częstokroć wpada w ogień i częstokroć w 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prosił: Panie, zlituj się nad moim synem! Jest epileptykiem i bardzo cierpi; bo często wpada w ogień, a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zmiłuj się nad synem moim, bo jest epileptykiem i źle się ma; często bowiem wpada w ogień i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prosił: Panie, zlituj się nad moim synem, bo jest epileptykiem i bardzo cierpi. Często bowiem wpada do ognia lub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błagał: „Panie, zmiłuj się nad moim synem! Jest epileptykiem i bardzo cierpi. Często wpada w ogień lub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„Panie, zlituj się nad moim synem, bo jest chory na padaczkę i bardzo cierpi. Często wpada w ogień, często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Panie, zlituj się nad moim synem! Ma padaczkę i bardzo cierpi. Często wpada to w ogień, to w 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Panie, zmiłuj się nad moim synem, bo jest lunatykiem i cierpi z tego powodu. Często wpada w ogień lub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каже: Господи, помилуй мого сина, бо він сновида і тяжко терпить: часто кидається у вогонь, часто й у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obdarz litością mojego określonego syna że jest we władzy Księżyca i źle cierpi; wielokroć bowiem pada do ognia i wielokroć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bowiem jest epileptykiem oraz ciężko się trapi; gdyż często wpada w ogień i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"Panie, zmiłuj się nad moim synem, bo jest epileptykiem i ma ataki tak straszliwe, że często wpada do ognia albo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zmiłuj się nad moim synem, gdyż jest epileptykiem i choruje, często bowiem wpada w ogień i często w 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zmiłuj się nad moim synem—powiedział. —Cierpi na epilepsję i bardzo się męczy. Często wpada w ogień lub w 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lunatykuje, σεληνιάζεται; słowo to należy odróżnić od δαιμονίζομαι, które określa bycie opętanym przez demona (&lt;x&gt;470 4:24&lt;/x&gt;). Z lunatykowaniem łączono epilepsję, uważając, że na stan chorego wpływają fazy księżyca (&lt;x&gt;470 17:15&lt;/x&gt;L.).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"źle", część rękopisów: "źle się 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2024-05-11T13:30:44Z</dcterms:modified>
</cp:coreProperties>
</file>