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ułaskawiony dłużnik nie przystał na to. Przeciwnie, doprowadził do uwięzienia kolegi na czas spłaty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nie chciał, ale szedłszy wrzucił go do więzienia, ażby oddał,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chciał, ale szedł i wsadził go do więzienia, ażby oddał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 czekać,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zgodził się, lecz poszedł i kazał go zamknąć w więzieniu, aż odda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 czekać i kazał zamknąć go w więzieniu,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tylko odszedłszy 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не схотів, а вкинув його до в'язниці, доки не віддасть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 chciał, ale odszedłszy rzucił go do strażnicy aż oddałby to będące dłużnością.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chciał, ale odszedł oraz wrzucił go do więzienia, aż odda, co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wtrącił go do więzienia na tak długo, aż spłaci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odszedł i kazał go wtrącić do więzienia, aż spłaci,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nie chciał czekać. Kazał go wtrącić do więzienia, aż do czasu spłacenia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2024-05-19T13:29:59Z</dcterms:modified>
</cp:coreProperties>
</file>