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― inny uczeń ― przyszedłszy pierwszy do ― grobowca i 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ten inny uczeń ten który przyszedł pierwszy do grobowca i zobaczył i uwierzył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i ten drugi uczeń, który pierwszy przybiegł do grobowca, zobaczył –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wszedł i (ten) inny uczeń, (ten) przybyły pierwszy do grobowca, i zobaczył, i uwierzył.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(ten) inny uczeń (ten) który przyszedł pierwszy do grobowca i zobaczył i uwierzył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wszedł i ten drugi uczeń, który pierwszy przybiegł do grobowca. Zobaczył —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także ten drugi uczeń, który pierwszy przybył do grobu, 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i on drugi uczeń, który był pierwej przyszedł do grobu, i ujrzał, a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tedy wszedł i on uczeń, który był pierwszy przyszedł do grobu: i widział,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do wnętrza także i ów drugi uczeń, który przybył pierwszy do grobu. Ujrzał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wszedł i ów drugi uczeń, który pierwszy przybiegł do grobowca, i ujrzał, i uwierzył;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wszedł również ten drugi uczeń, który przybył pierwszy do grobu, 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ten inny uczeń, który dotarł wcześniej do grobu. A gdy zobaczył,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wówczas wszedł także ten drugi uczeń, ten, który pierwszy przybył do grobowca. Zobaczył i uwierzył.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wtedy wszedł do wnętrza uczeń, który pierwszy przybył do grobu. Zobaczył i uwierzył,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też drugi uczeń, który był pierwszy przybył do grobowca. I zobaczył,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ж увійшов і інший учень, що прибіг першим до гробниці, - і побачив, і повірив.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wszedł i ten inny uczeń, ten który przyszedł pierwszy do pamiątkowego grobowca, i ujrzał i wtwierdził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wszedł też ten drugi uczeń, co pierwszy przybył do grobu, ujrzał oraz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drugi talmid, który przybył do grobu pierwszy, też wszedł. I zobaczył, i zaufał.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ten drugi uczeń, który pierwszy dotarł do grobowca pamięci, też wszedł i ujrzał,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również uczeń, który pierwszy dobiegł na miejsce, wszedł do środka. Zobaczył pusty grób i uwierzył.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2024-05-16T18:57:51Z</dcterms:modified>
</cp:coreProperties>
</file>