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429"/>
        <w:gridCol w:w="33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wrzucony do ― więzienia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Jeszcze nie bowiem był wrzucony do strażnicy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który jest wrzucony do strażnicy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(Jan bowiem nie został jeszcze wtrącony do więzienia).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jeszcze nie był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podany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Jan nie był dany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wtrącono bowiem jeszcze Jana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bowiem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nie był bowiem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nie był jeszcze osadzony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jeszcze Jana nie wtrącono do więzienia.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wtedy jeszcze nie był uwięziony.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nie był jeszcze uwięziony.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Іван [ще] не був укинутий до в'язниці.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nie bowiem był rzucony do strażnicy nieokreślony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Jan nie był jeszcze wtrącony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(Było to przed uwięzieniem Jochanana).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Jana bowiem jeszcze nie wtrącono do więzienia.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czasie Jan był bowiem jeszcze na wolności.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14:3&lt;/x&gt;; &lt;x&gt;480 6:17-18&lt;/x&gt;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2024-04-19T04:19:44Z</dcterms:modified>
</cp:coreProperties>
</file>