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Głos to Boga, nie człowieka.*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 wykrzykiwał, "Boga głos i nie człowieka".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 wołał boga głos a nie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byli zachwyceni: To głos boga, nie człowieka! — wołali.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 Boży a nie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Głosy Boże, a nie człowiecze!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wołał: Boży to głos, a nie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wołał: To głos boga, a nie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wykrzykiwał: „To bóg do nas mówi, a nie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zaczął wołać: „To Boga głos, nie człowieka!”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 wznosił okrzyki: - To Bóg przemawia, nie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zaczął wołać: ʼTak przemawia bóg, a nie człowiekʼ.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ж кричала: Це голос Бога, а не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mieszkańcy wołali: Głos boga, a nie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krzyknął: "To głos boga, nie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Zgromadzony lud począł zaś wykrzykiwać: ”To głos boga, a nie człowieka!”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zgromadzeni ludzie zawołali pełni zachwytu: —To głos Boga, nie człowieka!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ich kultu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2024-05-19T16:26:09Z</dcterms:modified>
</cp:coreProperties>
</file>