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 do ludu. Zapadło głębokie milczenie. Paweł przemówił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ręką znak ludowi, a gdy nastała wielka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 stojąc na wschodzie, skinął ręką na lud. A gdy było wielkie milczenie, uczynił rzecz do nich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Paweł, stojąc na wschodzie, skinął ręką na lud, a gdy się zstało wielkie milczenie, uczynił rzecz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znak ręką ludowi, a gdy nastała zupełna cisza, odezwał się po hebrajsku tymi słowami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pozwolił, Paweł, stanąwszy na schodach, skinął ręką na lud, a kiedy zapadło głębokie milczenie, przemówił do nich w języku hebrajskim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 stojąc na schodach dał ludowi znak ręką, a kiedy nastała zupełna cisza, odezwał się po hebrajsku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się zgodził, Paweł stanął na schodach i dał ludziom znak ręką. Gdy zapanowała prawie zupełna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pozwolił, Paweł stanął na schodach i ręką dał znak ludowi. Kiedy w pełni się uciszyli, przemówił do nich w języku Hebrajczyków takimi słowami: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wyraził zgodę, a Paweł stanął na schodach i dał znak ręką, a gdy ustał zgiełk, przemówił po hebrajsku*.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pozwolił, Paweł stanął na schodach, dał ręką znak ludowi, a gdy zapadła głęboka cisza, odezwał się do nich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pozwolił, Paweł stanął na schodach i skinął ręką ludowi. Zaś gdy nastało wielkie milczenie, przemówił hebrajskim językiem,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pozwolenie, Sza'ul stanął na schodach i dał ludowi znak ręką. Kiedy się uciszyli, zwrócił się do nich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zezwolił, Paweł, stojąc na schodach, skinął ręką na lud. Gdy zapadła wielka cisza, zwrócił się do nich w języku hebrajskim,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wyraził zgodę. Paweł stanął więc na schodach i dał ręką znak, że będzie mówił. Gdy zaległa cisza, zwrócił się do nich po hebrajsku: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2024-05-18T17:24:10Z</dcterms:modified>
</cp:coreProperties>
</file>