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im otworzyć oczy, odwrócić od ciemności do światła i od władzy szatana do Boga, by dostąpili przebaczenia grzechów oraz otrzymali dział wśród uświęconych — dzięki wierze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otworzenia ich oczu, aby odwrócić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ciemności do światła, od mocy szatana do Boga, aby otrzymali przebaczenie grzechów i dziedzictwo między uświęconymi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 otworzeniu oczu ich, aby się nawrócili z ciemności do światłości, a z mocy szatańskiej do Boga, aby tak wzięli odpuszczenie grzechów i dział między poświęconymi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ich, aby się nawrócili z ciemności do światłości, a z mocy szatańskiej do Boga, aby wzięli odpuszczenie grzechów i dział między świętymi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zwrócił od ciemności do światła, od władzy szatana do Boga.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otworzyć ich oczy, odwrócić od ciemności do światłości i od władzy szatana do Boga, aby dostąpili odpuszczenia grzechów i przez wiarę we mnie współudziału z 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odwrócił od ciemności do światła, od władzy szatana do Boga,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ku światłu, od władzy szatana do Boga. Aby przez wiarę we Mnie otrzymali odpuszczenie grzechów i dziedzictwo ze świętymi».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otwarcia im oczu, aby odeszli od ciemności do światła i spod władzy szatana do Boga i aby otrzymali odpuszczenie grzechów i własny dział wśród uświęconych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im otworzył oczy, przeprowadził z ciemności do światła, spod władzy szatana do Boga; przez wiarę we mnie uzyskają przebaczenie win i dziedzictwo, przeznaczone dla moich wyznawców.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do światła, od władzy szatana do Boga, aby przez wiarę we Mnie dostąpili odpuszczenia grzechów i dziedzictwa ze świętymiʼ.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ich oczy, zawrócić z ciemności ku światłu i z władzy szatana do Boga. Aby wzięli darowanie grzechów i dziedzictwo pomiędzy uświęconymi wiarą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 ażeby odwrócili się od ciemności do światła, od mocy Przeciwnika do Boga, i tak otrzymali przebaczenie grzechów i miejsce wśród tych, którzy zostali zastrzeżeni dla świętości, złożywszy swą ufność we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im otworzyć oczy, zawrócić ich od ciemności ku światłu i od władzy Szatana ku Bogu, tak by uzyskali przebaczenie grzechów oraz dziedzictwo wśród uświęconych dzięki wierze we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Otworzysz im oczy, aby zwrócili się od ciemności do światła oraz od władzy szatana do Boga. Gdy to uczynią, odpuszczę im grzechy i obdarzę ich darem, który otrzymają wszyscy święci”.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2024-05-14T20:30:22Z</dcterms:modified>
</cp:coreProperties>
</file>