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to swoje niech szuka ale innego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swego, lecz tego, co bliźniego.*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(to) swoje niech szuka, ale (to) drugiego*.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(to) swoje niech szuka ale innego każdy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drugiego, pod. w. 29; to Pawłowa zasada relacji społecznych.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10:33&lt;/x&gt;;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"Żaden niech nie szuka swojego (pożytku), ale (pożytku) bliźniego".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2024-05-17T15:31:01Z</dcterms:modified>
</cp:coreProperties>
</file>