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języki ku znakowi są nie dla wierzących ale dla niewierzących zaś prorokowanie nie dla niewierzących ale dla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na znak nie dla wierzących, ale dla niewierzących,* a proroctwo nie dla niewierzących, ale dla wierzących.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języki ku znakowi są nie (dla) wierzących, ale (dla) niewierzących, zaś prorokowanie nie (dla) niewierzących, ale (dla)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języki ku znakowi są nie (dla) wierzących ale (dla) niewierzących zaś prorokowanie nie (dla) niewierzących ale (dla)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znakiem dla niewierzących, a nie dla wierzących. Znakiem dla wierzących, a nie dla niewierzących, jest proroctwo.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są znakiem nie dla wierzących, lecz dla niewierzących, proroctwo zaś nie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języki są za cud, nie tym, którzy wierzą, ale niewiernym; a proroctwo nie niewiernym,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języki są na znak nie wiernym, ale niewiernym, a proroctwa nie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dar języków jest znakiem nie dla wierzących, lecz dla pogan, proroctwo zaś nie dla pogan,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mówienie językami, to znak nie dla wierzących, ale dla niewierzących, a proroctwo nie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mówienie językami jest znakiem nie dla wierzących, ale dla niewierzących, proroctwo natomiast jest nie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mówienie językami nie jest znakiem dla wierzących, lecz dla niewierzących; prorokowanie natomiast nie jest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charyzmat języków jest znakiem nie dla wierzących, lecz dla niewierzących, natomiast charyzmat prorokowania — nie dla niewierzących, lecz dla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Mówienie nieznanymi językami jest dla niewierzących nadzwyczajnym zjawiskiem, a dla wierzących czymś zwyczajnym; inaczej natomiast jest z darem prorokowania: to znak szczególny dla wierzących, a nie dla niewierzących.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modlenia się obcymi językami nie jest znakiem dla wiernych, lecz dla niewierzących. Natomiast dar przemawiania z natchnienia Bożego odwrotnie, nie jest znakiem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мови є знаком не для вірних, а для невірних; а пророцтво не для невірних, а для вірних!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nie są za znak dla wierzących ale dla niewierzących; a prorokowanie nie jest dla niewierzących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są znakiem nie dla wierzących, lecz dla niewierzących, proroctwo natomiast nie jest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języki są znakiem nie dla wierzących, lecz dla niewierzących, natomiast prorokowanie – nie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dar mówienia obcymi językami nie jest znakiem prowadzącym do wiary, lecz do niewiary. Dar proroctwa natomiast, prowadzi ludzi do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Trudność wyjaśnienia &lt;x&gt;530 14:21-25&lt;/x&gt; znika, jeśli wiarę wierzących (τῶν πιστευοντῶν ) i niewierzących (τῶν ἀπιστῶν ) potraktujemy nie atrybutywnie, w sensie stałej cechy ich charakteru, to jest widząc w nich po prostu ludzi wierzących lub niewierzących, ale wolitywnie, to jest jako gotowych do uwierzenia w obliczu przekonywających dowodów. Takie postawienie sprawy daje nam wyjaśnienie 1 : Języki są znakiem, (który odrzucają) nie (ciągle) wierzący, ale (wciąż) niewierzący (zob. przemówię obcym językiem, lecz nie posłuchają, &lt;x&gt;530 14:21&lt;/x&gt;, uznają to raczej za szaleństwo, &lt;x&gt;530 14:23&lt;/x&gt;). Proroctwo natomiast jest znakiem, (który odrzucają) nie (wciąż) niewierzący, ale (ciągle) wierzący, bo tym ostatnim, ponieważ i tak wierzą, jest ono niepotrzebne. Prościej: Języki nie są znakiem, który przekonuje niewierzących. Takim znakiem jest proroctwo. A zatem języki tłumaczcie, ale skupcie się na proroctwie (&lt;x&gt;530 14:26-33&lt;/x&gt;). Zob. złe serce niewiary w &lt;x&gt;650 3:12&lt;/x&gt;. Za przedstawionym podejściem przemawia ponadto zróżnicowanie znaczeniowe między ptc. ἀπίστων, wierzący, a przym ἄπιστος, niewierzący. Wyjaśnienie 2 : Paweł, mówiąc języki, ma na myśli języki zrozumiałe (jak w &lt;x&gt;510 2:1-13&lt;/x&gt;), albo tłumaczone na język zrozumiały języki obcych – za wyjątkiem &lt;x&gt;530 14:23&lt;/x&gt;, w którym mówiąc o językach, odnosi się do sytuacji w Koryncie. A zatem języki obcych są znakiem dla niewierzących, że Boża zapowiedź w końcu się spełniła. Nie doprowadziło to ich do opamiętania, ale nie uratowało od konsekwencji uporu. (Inaczej było w dniu Pięćdziesiątnicy). Języki nie są znakiem dla wierzących, bo ci wierzą i bez nich. Co do proroctwa, nie jest ono znakiem dla niewierzących, bo dla nich znakiem są języki. Jest ono znakiem dla pragnących uwierzyć i w związku z tym otwartych na przekonywające dowody. Stąd języki należy nadnaturalnie tłumaczyć, by było tak jak w czasie Pięćdziesiątnicy (por. &lt;x&gt;510 11:1518&lt;/x&gt;), a skupiać się na proroctwie.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2024-05-14T14:32:47Z</dcterms:modified>
</cp:coreProperties>
</file>