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ten, który sadzi, nie jest czymś,* ani ten, który podlewa, tylko Bóg, który daje wzrost.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ani sadzący jest czymś, ani dający pić, ale dający wzrost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sadzący jest czymś ani dający pić ale dający wzrost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2024-05-16T05:35:40Z</dcterms:modified>
</cp:coreProperties>
</file>