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co mam mieć nagrodę? Za to, że głosząc dobrą nowinę, czynię to za darmo, nie korzystając z prawa, do którego mnie głoszenie upoważnia.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więc mam nagrodę? Taką, że głosząc ewangelię, głoszę ewangelię Chrystusa za darmo, abym nie nadużywał 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Abym Ewangieliję opowiadając, bez nakładu wystawił Ewangieliję Chrystusową, na to, żebym źle nie używał wolności mojej przy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tedy moja jest zapłata? Abych, opowiedając Ewanielią, bez nakładu wystawił Ewanielią, żebych wolności mojej źle nie używał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przeto mam zapłatę? Otóż tę właśnie, że głosząc Ewangelię bez żadnej zapłaty, 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Tę, że zwiastując ewangelię czynię to darmo, aby nie korzystać z prawa, jakie mi daje zwiastowanie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Otóż tę właśnie, że głosząc Ewangelię, głoszę ją darmo i 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więc moja zapłata? Taka, że głosząc Ewangelię bez zapłaty, nie korzystam z prawa, jakie mi daje jej głoszenie.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zatem może być moja zapłata? — W tym, bym głosząc ewangelię, podawał ją bez obciążania kosztami; tak bym nie korzystał ze swego prawa związanego z głoszeniem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z moim wynagrodzeniem? Nagrodą dla mnie jest to, że głoszę Ewangelię bez zapłaty, nie korzystając z uprawnień, jakie mi za to przysługują.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wobec tego przysługuje mi zapłata? Otóż za to, że głosząc ewangelię bez wynagrodzenia, nie korzystam z przysługujących mi stąd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ж моя винагорода? А та, що проповідуючи Євангелію, я безкорисливо викладав благовістя, не користав із свого права благовістити.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jakie jest moje wynagrodzenie? To, abym głosząc Dobrą Nowinę nie obciążoną kosztami mógł wprowadzić ową Dobrą Nowinę Chrystusa, i nie nadużył mej mocy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zatem moją nagrodą? To oto, że głosząc Dobrą Nowinę, mogę ją udostępniać za darmo, nie korzystając z praw, które mi ona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jest moją nagrodą? To, że oznajmiając dobrą nowinę, mogę udostępniać dobrą nowinę bezpłatnie, aby nie nadużywać swojego prawa w 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Moją nagrodą jest właśnie to, że głoszę dobrą nowinę bez zapłaty i nie korzystam z należnego 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2024-05-15T10:28:34Z</dcterms:modified>
</cp:coreProperties>
</file>