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dla potępienia; bo wcześniej powiedziałem, że w naszych sercach jesteście* na wspólną śmierć i na wspólne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zasądzenie nie mówię, wcześniej powiedziałem bowiem, że w sercach naszych jesteście ku razem umrzeć i razem żyć*.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 potępienia mówię przepowiedziałem bowiem że w sercach naszych jesteście ku umrzeć razem i razem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mówię, żeby potępiać. Bo już wcześniej powiedziałem, że w naszych sercach jesteście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mówię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potępiać; wcześniej bowiem powiedziałem, że jesteście w naszych sercach na wspólną śmierć i 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mówięć tego, abym was potępiać miał; bom przedtem powiedział, iż wy w sercach naszych tak jesteście, żebyśmy radzi z wami społecznie umierali i społecznie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 potępieniu waszemu mówię, bośmy przedtym powiedzieli, iż w sercach naszych jesteście, żebyśmy spółumarli i spółżyli.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żeby was potępiać. Powiedziałem już, że pozostajecie w sercach naszych na wspólną śmierć i wspólne z nami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potępiać; bo już uprzednio powiedziałem, iż w sercach naszych jesteście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potępiać. Powiedziałem przecież, że jesteście z nami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tak nie po to, by was potępiać. Powiedziałem już przedtem, że jesteście w naszych sercach na śmierć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dla osądu to mówię. Bo przecież powiedziałem przed chwilą, że w naszych sercach jesteście na wspólną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myślcie, że chcę was w ten sposób osądzić, bo jak już przedtem powiedziałem, serdeczna więź łączy nas na śmierć i 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potępiać. Już powiedziałem kiedyś, że w naszych sercach jesteście z nami złączeni na śmierć i na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на осуд кажу, бо раніше сказав я, що ви в наших серцях на те, щоб нам з вами померти чи 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odnośnie potępienia, bo wcześniej powiedziałem, że wy jesteście w naszych sercach, by razem umrzeć i razem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obwiniać, bo powiedziałem już, że macie miejsce w naszych sercach, czy żyjemy razem, czy razem umieramy;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potępić. Bo już przedtem powiedziałem, że jesteście w naszych sercach, by z nami umrzeć i 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mówię tego, aby was obwiniać. Powiedziałem już przecież, że kochamy was na śmierć i 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3:2&lt;/x&gt;; &lt;x&gt;540 6:11-12&lt;/x&gt;; &lt;x&gt;570 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"razem umrzeć i razem żyć" - w oryginale substantywizowane bezokoliczniki z rodzajnikiem. Składniej: "w sercach naszych jesteście, tak by razem umrzeć i razem żyć".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2024-05-20T21:01:57Z</dcterms:modified>
</cp:coreProperties>
</file>