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oddala się zwój tego Prawa od twoich ust, ale rozważaj je dniem i nocą, po to, by pilnować postępowania zgodnego ze wszystkim, co zostało w nim napisane, bo wtedy poszczęści się twojej drodze i wtedy będzie ci się dobrze wiodło.*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 zwój Prawa nie oddala się od twoich ust, ale rozważaj go dniem i nocą, by postępować zgodnie z tym wszystkim, co zostało w nim napisane, bo wtedy poszczęści się twojej drodze i wtedy będzie ci się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oddala się od twoich ust, ale rozmyślaj o niej we dnie i w nocy, abyś pilnował wypełnienia wszystkiego, co w niej jest napisane. Wtedy bowiem poszczęści się twojej drodze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odstępują księgi zakonu tego od ust twoich; ale rozmyślaj w nich we dnie i w nocy, abyś strzegł i czynił wszystko, co napisano w nim; albowiem na ten czas poszczęścią się drogi twoje, i na ten czas roztropnym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odstępuje księga zakonu tego od ust twoich: ale w niej będziesz rozmyślał we dnie i w nocy, abyś strzegł i czynił wszytko, co w niej napisano, natenczas wyprostujesz drogę twoję i wyrozumiesz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będzie zawsze na twych ustach; rozważaj ją w dzień i w nocy, abyś ściśle spełniał wszystko, co w niej jest napisane, bo tylko wtedy powiedzie ci się i okaże się twoja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nie oddala się księga tego zakonu od twoich ust, ale rozmyślaj o niej we dnie i w nocy, aby ściśle czynić wszystko, co w niej jest napisane, bo wtedy poszczęści się twojej drodze i wtedy będzie ci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 Księga Prawa nie schodzi z twoich ust. Rozważaj ją w dzień i w nocy, abyś przestrzegał wszystkiego, co w niej jest napisane. Wtedy bowiem będzie ci się wiodło na twej drodze i osiągniesz to, co zamierzyłeś.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powtarzaj sobie słowa tej księgi prawa i rozważaj ją we dnie i w nocy, abyś mógł dokładnie wypełnić wszystko, co zostało w niej napisane. Wtedy pomyślnie spełnisz swoje zamiary i będzie ci się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Księga tego Prawa nie schodzi z ust twoich; rozważaj ją we dnie i w nocy, abyś przestrzegał i wypełniał wszystko co w niej napisane, bo tylko wtedy powiodą się wszystkie twoje poczynania i wykażesz swoją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відійде книга цього закону від твоїх уст, і повчатимешся в ньому вдень і вночі, щоб вмів ти чинити все написане. Тоді повезе тобі і добрими вчиниш твої дороги і тоді будеш розумним.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zwój tego Prawa nie odstąpi z twych ust, byś rozpamiętywał o nim dniem i nocą, i abyś ściśle spełniał wszystko, co w nim jest napisane. Gdyż tylko wtedy poszczęści ci się na twoich drogach oraz wtedy ci się powiedzie.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księga prawa niech się nie oddala od twoich usta i czytaj ją półgłosem dniem i nocą, byś dbał o postępowanie zgodne ze wszystkim, co jest w niej napisane; bo wtedy zapewnisz swej drodze powodzenie i wtedy będziesz działał mądrze.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2024-05-19T14:10:54Z</dcterms:modified>
</cp:coreProperties>
</file>