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o 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zapomnieliście o zachęcie, która odnosi się do was jako synów:* Synu mój, nie lekceważ karcenia** Pana ani nie słabnij, przez Niego doświadczany;***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zapomnieliście (o) zachęcie, która wam jako synom jest wykładana: Synu mój, nie lekceważ karcenia Pana, ani bądź osłabiany przez Niego zawstydzany;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całkiem zapomnieliście (o) zachęcie która wam jak synom jest mówiona Synu mój nie lekceważ karcenia Pana ani bądź osłabiany przez Niego który jest upominany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zapomnieliście też o zachęcie, która odnosi się do was jako synów: Synu mój, nie lekceważ pouczeń Pana i nie zniechęcaj się, gdy On wytyka ci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zapomnieliście o napomnieniu, które jest kierowane do was jako synów: Mój synu, nie lekceważ karania Pana i nie zniechęcaj się, gdy on cię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Czyliście zapamiętali napominania, które wam jako synom mówi: Synu mój, nie lekceważ sobie kaźni Pańskiej, a nie trać serca, gdy od niego bywasz karany;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zapamiętaliście pociechy, która nam jako synom mówi, rzekąc: Synu mój, nie wzgardzaj karania Pańskiego, ani osłabiaj, gdy od niego strofowan bywasz.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zapomnieliście o napomnieniu, z jakim się zwraca do was jako do synów: Synu mój, nie lekceważ karcenia Pana, nie upadaj na duchu, gdy On cię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zapomnieliście o napomnieniu, które się zwraca do was jak do synów: Synu mój, nie lekceważ karania Pańskiego Ani nie upadaj na duchu, gdy On cię doświadcza;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zapomnieliście o napomnieniu, które jest kierowane do was jak do synów: Synu mój, nie lekceważ karcenia Pana ani nie załamuj się, gdy On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zachęcie, jaką Bóg kieruje do was jako synów: Nie gardź, mój synu, karceniem Pana i nie zniechęcaj się Jego upomnieniem,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Zapomnieliście o zachęcie, która zwraca się do was jak do synów: „Synu mój, nie lekceważ nauki Pana; karcony przez Niego, nie zniechęcaj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zapomnieliście wezwania, skierowanego do was jak do synów: Synu mój, nie lekceważ sobie karności wobec Pana, ani się nie załamuj, gdy cię karci.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zapomnieliście też zachęty skierowanej do was jak do synów: ʼSynu mój, nie lekceważ sobie karcenia Pańskiego ani też karcony nie załamuj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про нагадування, яке вам, як синам, було сказане: Мій сину, не нехтуй Господніх доган і не падай духом, коли він картає.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 też o zachęcie, która jest wam przedkładana jako dzieciom: Moje dziecko, nie lekceważ karcenia Pana, ani nie bądź bez sił, kiedy jesteś przez niego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 też o radzie, która przemawia do was jak do synów: "Synu mój, nie gardź karceniem Adonai i nie zniechęcaj się, gdy cię upomina.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całkowicie zapomnieliście o usilnej zachęcie skierowanej do was jako synów: ”Synu mój, nie bagatelizuj karcenia od Pana ani nie ustawaj, gdy jesteś przez niego korygowany,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o wezwaniu, które Bóg skierował do was, jako do swoich dzieci: „Moje dziecko, gdy Pan wymierza ci karę, nie lekceważ tego. A gdy zwraca ci uwagę na grzech, nie załamuj się.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karcenie, παιδεία, odnosi się do wszelkich czynności wychowawczych.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Przeciwności nie są powodem do rozpaczy, ale dowodem prawdziwości naszego dziecięctwa (&lt;x&gt;240 2:11-12&lt;/x&gt;). Wszystko, co nas spotyka, ma sens. Z doświadczeń mamy się uczyć, a nie nastawiać się na ich przetrwanie. Bóg w próbach kształtuje naszą wiarę (&lt;x&gt;670 1:6-7&lt;/x&gt;) i nasz charakter (w. 11; &lt;x&gt;660 1:4&lt;/x&gt;;&lt;x&gt;660 3:17-18&lt;/x&gt; por. &lt;x&gt;470 5:9&lt;/x&gt;) oraz przygotowuje nas do przyszłych zadań (&lt;x&gt;530 6:3&lt;/x&gt;), przyszłej chwały (&lt;x&gt;620 4:8&lt;/x&gt;), do aktywnego uczestnictwa w Jego świętości (ww. 10, 11; &lt;x&gt;730 2:7&lt;/x&gt;, 11, 17, 26-28;&lt;x&gt;730 3:5&lt;/x&gt;, 12, 21).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94:12&lt;/x&gt;; 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2024-05-20T18:22:12Z</dcterms:modified>
</cp:coreProperties>
</file>