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dziećmi Boga jesteśmy, i jeszcze nie ujawniło się czym będziemy. Wiemy, że jeśli stanie się widocznym, podobni Jemu będziemy, bo zobaczymy Jego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 jak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jesteśmy dziećmi Boga, a jeszcze nie okazało się, kim* będziemy. Wiemy, że gdy się okaże,** będziemy podobni do Niego,*** gdyż zobaczymy Go takim, jaki jest.****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teraz dziećmi Boga jesteśmy, a jeszcze nie stało się widoczne, czym będziemy. Wiemy, że jeśli stanie się widocznym, podobni jemu będziemy, bo ujrzymy go jako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tak, jak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kim, τί, lub: 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3:4&lt;/x&gt;; &lt;x&gt;690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8:29&lt;/x&gt;; &lt;x&gt;530 15:49&lt;/x&gt;; &lt;x&gt;540 3:18&lt;/x&gt;;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Dotknie nas przemieniająca moc Jego objawienia (&lt;x&gt;530 13:12&lt;/x&gt;; &lt;x&gt;540 3:18&lt;/x&gt;).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17:24&lt;/x&gt;;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2024-05-20T01:05:40Z</dcterms:modified>
</cp:coreProperties>
</file>