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2"/>
        <w:gridCol w:w="4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kobieta, którą ujrzałeś jest ― miastem ― wielkim ― mającym królowanie nad ― królami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którą zobaczyłeś, to wielkie miasto,* mające władzę królewską nad królami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kobieta, którą zobaczyłeś, jest miastem wielkim mającym królowanie nad królami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 którą zobaczyłeś jest miasto wielkie mające królowanie nad królami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18:10&lt;/x&gt;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Opisowi temu odpowiada tylko Rzym papieski (&lt;x&gt;730 17:18&lt;/x&gt;L.).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2024-05-20T15:28:41Z</dcterms:modified>
</cp:coreProperties>
</file>