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0"/>
        <w:gridCol w:w="3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― Marta do Jezusa: Panie, jeśli byłbyś tutaj, nie ― umarłby ―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kiedykolwiek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zatem powiedziała do Jezusa: Panie!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więc Marta do Jezusa: Panie, jeśli byłbyś tu, nie umarłby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(kiedy)kolwiek zmarł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2024-05-14T18:00:07Z</dcterms:modified>
</cp:coreProperties>
</file>