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7"/>
        <w:gridCol w:w="4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 góry przychodzący ponad wszystkimi jest. ― Będący z  ― ziemi, z ― ziemi jest i z ― ziemi mówi. ― Z ― 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wszystkimi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 góry który przychodzi ponad wszystkimi jest tym który jest z ziemi z ziemi jest i po ziemsku mówi ten z nieba który przychodzi ponad wszystkimi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przychodzi z góry, jest ponad wszystkimi, kto pochodzi z ziemi, jest ziemski i mówi po ziemsku.* Ten, który przychodzi z nieba, jest ponad wszystkimi,**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góry przychodzący ponad wszystkimi jest. Będący z ziemi z ziemi jest i z ziemi mówi. Z nieba przychodzący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[ponad wszystkimi jest,]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 góry który przychodzi ponad wszystkimi jest (tym) który jest z ziemi z ziemi jest i po ziemsku mówi (ten) z nieba który przychodzi ponad wszystkimi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2024-04-23T07:23:05Z</dcterms:modified>
</cp:coreProperties>
</file>