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powiedział: Cóż mamy powiedzieć naszemu panu? Czym przekonać? I czym się usprawiedliwić? Bóg odsłonił winę twoich sług. Oto jesteśmy niewolnikami naszego pana, zarówno my, jak i ten, w którego ręku znaleziono puchar.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2024-05-19T21:30:14Z</dcterms:modified>
</cp:coreProperties>
</file>