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8"/>
        <w:gridCol w:w="6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(potem) w domu swojego boga, a jego czaszkę przymocowali do domu Dagona.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2024-05-18T07:47:46Z</dcterms:modified>
</cp:coreProperties>
</file>