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sługa, co nosił broń jego, że umarł Saul, padłszy też i sam na miecz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padł też sam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miecz i razem z nim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zginął, rzucił się także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ujrzał, że Saul nie żyje, sam rzucił się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nie żyje, sam również przebił się mieczem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widząc, że Saul nie żyje, sam rzucił się także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цей на свій меч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nosił jego broń, widząc, że Saul umarł, sam także padł na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giermek zobaczył, że Saul umarł, również on padł na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2024-05-21T08:40:00Z</dcterms:modified>
</cp:coreProperties>
</file>