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Klepiska Kidona,* Uza wyciągnął swoją rękę, aby chwycić skrzynię, gdyż potknęły się woły.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Goren Kidon; Kidona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2024-05-15T16:49:43Z</dcterms:modified>
</cp:coreProperties>
</file>